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93A" w:rsidRDefault="0024393A" w:rsidP="00FC11EF">
      <w:pPr>
        <w:pStyle w:val="tknazvanie"/>
        <w:shd w:val="clear" w:color="auto" w:fill="FFFFFF"/>
        <w:spacing w:before="400" w:beforeAutospacing="0" w:after="400" w:afterAutospacing="0" w:line="276" w:lineRule="atLeast"/>
        <w:ind w:right="-1" w:firstLine="7513"/>
        <w:jc w:val="both"/>
        <w:rPr>
          <w:bCs/>
          <w:color w:val="000000"/>
          <w:sz w:val="28"/>
        </w:rPr>
      </w:pPr>
      <w:bookmarkStart w:id="0" w:name="_GoBack"/>
      <w:bookmarkEnd w:id="0"/>
      <w:r>
        <w:rPr>
          <w:bCs/>
          <w:color w:val="000000"/>
          <w:sz w:val="28"/>
        </w:rPr>
        <w:t>Приложение</w:t>
      </w:r>
    </w:p>
    <w:p w:rsidR="00C202E9" w:rsidRDefault="00AD31A2" w:rsidP="00C202E9">
      <w:pPr>
        <w:pStyle w:val="tknazvanie"/>
        <w:shd w:val="clear" w:color="auto" w:fill="FFFFFF"/>
        <w:tabs>
          <w:tab w:val="left" w:pos="0"/>
        </w:tabs>
        <w:spacing w:beforeAutospacing="0" w:after="0" w:afterAutospacing="0"/>
        <w:jc w:val="both"/>
        <w:rPr>
          <w:bCs/>
          <w:color w:val="000000"/>
          <w:sz w:val="32"/>
        </w:rPr>
      </w:pPr>
      <w:r w:rsidRPr="00AD31A2">
        <w:rPr>
          <w:bCs/>
          <w:color w:val="000000"/>
          <w:sz w:val="28"/>
        </w:rPr>
        <w:t>«</w:t>
      </w:r>
      <w:r w:rsidR="004F2DC2">
        <w:rPr>
          <w:bCs/>
          <w:color w:val="000000"/>
          <w:sz w:val="28"/>
        </w:rPr>
        <w:t xml:space="preserve">                                                                             </w:t>
      </w:r>
      <w:r w:rsidR="00C202E9">
        <w:rPr>
          <w:bCs/>
          <w:color w:val="000000"/>
          <w:sz w:val="32"/>
        </w:rPr>
        <w:t xml:space="preserve">    </w:t>
      </w:r>
    </w:p>
    <w:p w:rsidR="00766A97" w:rsidRDefault="0008118D" w:rsidP="00FC11EF">
      <w:pPr>
        <w:pStyle w:val="tknazvanie"/>
        <w:shd w:val="clear" w:color="auto" w:fill="FFFFFF"/>
        <w:tabs>
          <w:tab w:val="left" w:pos="0"/>
        </w:tabs>
        <w:spacing w:beforeAutospacing="0" w:after="0" w:afterAutospacing="0"/>
        <w:ind w:firstLine="7230"/>
        <w:jc w:val="both"/>
        <w:rPr>
          <w:bCs/>
          <w:color w:val="000000"/>
        </w:rPr>
      </w:pPr>
      <w:r w:rsidRPr="00921D33">
        <w:rPr>
          <w:bCs/>
          <w:color w:val="000000"/>
          <w:sz w:val="28"/>
        </w:rPr>
        <w:t>Приложение 2</w:t>
      </w:r>
    </w:p>
    <w:p w:rsidR="00FC11EF" w:rsidRDefault="00FC11EF" w:rsidP="00FC11EF">
      <w:pPr>
        <w:pStyle w:val="tknazvanie"/>
        <w:shd w:val="clear" w:color="auto" w:fill="FFFFFF"/>
        <w:spacing w:beforeAutospacing="0" w:after="0" w:afterAutospacing="0"/>
        <w:jc w:val="center"/>
        <w:rPr>
          <w:b/>
          <w:bCs/>
          <w:color w:val="000000"/>
        </w:rPr>
      </w:pPr>
    </w:p>
    <w:p w:rsidR="00FC11EF" w:rsidRDefault="0008118D" w:rsidP="00FC11EF">
      <w:pPr>
        <w:pStyle w:val="tknazvanie"/>
        <w:shd w:val="clear" w:color="auto" w:fill="FFFFFF"/>
        <w:spacing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СХЕМА</w:t>
      </w:r>
      <w:r>
        <w:rPr>
          <w:b/>
          <w:bCs/>
          <w:color w:val="000000"/>
        </w:rPr>
        <w:br/>
        <w:t>управления Совета по электронному управлению и развитию</w:t>
      </w:r>
    </w:p>
    <w:p w:rsidR="00FC11EF" w:rsidRDefault="0008118D" w:rsidP="00FC11EF">
      <w:pPr>
        <w:pStyle w:val="tknazvanie"/>
        <w:shd w:val="clear" w:color="auto" w:fill="FFFFFF"/>
        <w:spacing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информационно-коммуникационных технологий</w:t>
      </w:r>
      <w:r w:rsidR="00016FE1">
        <w:rPr>
          <w:b/>
          <w:bCs/>
          <w:color w:val="000000"/>
        </w:rPr>
        <w:t xml:space="preserve"> (</w:t>
      </w:r>
      <w:r w:rsidR="00FE6426">
        <w:rPr>
          <w:b/>
          <w:bCs/>
          <w:color w:val="000000"/>
        </w:rPr>
        <w:t>«</w:t>
      </w:r>
      <w:r w:rsidR="00016FE1">
        <w:rPr>
          <w:b/>
          <w:bCs/>
          <w:color w:val="000000"/>
        </w:rPr>
        <w:t xml:space="preserve">Таза </w:t>
      </w:r>
      <w:proofErr w:type="spellStart"/>
      <w:r w:rsidR="00016FE1">
        <w:rPr>
          <w:b/>
          <w:bCs/>
          <w:color w:val="000000"/>
        </w:rPr>
        <w:t>Коом</w:t>
      </w:r>
      <w:proofErr w:type="spellEnd"/>
      <w:r w:rsidR="00FE6426">
        <w:rPr>
          <w:b/>
          <w:bCs/>
          <w:color w:val="000000"/>
        </w:rPr>
        <w:t>»</w:t>
      </w:r>
      <w:r w:rsidR="00016FE1">
        <w:rPr>
          <w:b/>
          <w:bCs/>
          <w:color w:val="000000"/>
        </w:rPr>
        <w:t>)</w:t>
      </w:r>
      <w:r>
        <w:rPr>
          <w:b/>
          <w:bCs/>
          <w:color w:val="000000"/>
        </w:rPr>
        <w:t xml:space="preserve"> </w:t>
      </w:r>
    </w:p>
    <w:p w:rsidR="00766A97" w:rsidRDefault="0008118D" w:rsidP="00FC11EF">
      <w:pPr>
        <w:pStyle w:val="tknazvanie"/>
        <w:shd w:val="clear" w:color="auto" w:fill="FFFFFF"/>
        <w:spacing w:beforeAutospacing="0" w:after="0" w:afterAutospacing="0"/>
        <w:jc w:val="center"/>
      </w:pPr>
      <w:r>
        <w:rPr>
          <w:b/>
          <w:bCs/>
          <w:color w:val="000000"/>
        </w:rPr>
        <w:t>при Правительстве Кыргызской Республики</w:t>
      </w:r>
    </w:p>
    <w:p w:rsidR="00FC11EF" w:rsidRDefault="00FC11EF" w:rsidP="00AD31A2">
      <w:pPr>
        <w:jc w:val="right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" behindDoc="0" locked="0" layoutInCell="1" allowOverlap="1" wp14:anchorId="7E07077B" wp14:editId="6EB6FE4E">
                <wp:simplePos x="0" y="0"/>
                <wp:positionH relativeFrom="margin">
                  <wp:posOffset>388263</wp:posOffset>
                </wp:positionH>
                <wp:positionV relativeFrom="paragraph">
                  <wp:posOffset>410210</wp:posOffset>
                </wp:positionV>
                <wp:extent cx="5181600" cy="6523355"/>
                <wp:effectExtent l="0" t="0" r="19050" b="10795"/>
                <wp:wrapTopAndBottom/>
                <wp:docPr id="1" name="Shape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6523355"/>
                          <a:chOff x="9524" y="-104268"/>
                          <a:chExt cx="5182260" cy="597799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21233" y="231552"/>
                            <a:ext cx="5057280" cy="5238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3" name="Прямоугольник 3"/>
                        <wps:cNvSpPr/>
                        <wps:spPr>
                          <a:xfrm>
                            <a:off x="3071520" y="3219480"/>
                            <a:ext cx="2103120" cy="142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4162320" y="3202200"/>
                            <a:ext cx="0" cy="1444680"/>
                          </a:xfrm>
                          <a:prstGeom prst="line">
                            <a:avLst/>
                          </a:prstGeom>
                          <a:ln w="10080">
                            <a:solidFill>
                              <a:srgbClr val="80808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9524" y="2192744"/>
                            <a:ext cx="1895716" cy="12206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Рабочий орган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Совета</w:t>
                              </w:r>
                              <w:r w:rsidR="00C765BD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</w:t>
                              </w:r>
                              <w:r w:rsidR="00A06547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–</w:t>
                              </w:r>
                              <w:r w:rsidR="00C765BD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Межведомственная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комиссия по</w:t>
                              </w:r>
                            </w:p>
                            <w:p w:rsidR="00766A97" w:rsidRPr="00C202E9" w:rsidRDefault="00C765B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к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оординации</w:t>
                              </w:r>
                            </w:p>
                            <w:p w:rsidR="00766A97" w:rsidRPr="00C202E9" w:rsidRDefault="00C765B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и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нформатизации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(МККИ)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21235" y="1122354"/>
                            <a:ext cx="1644480" cy="4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Инвестиционный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комитет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152360" y="-104268"/>
                            <a:ext cx="2790720" cy="1071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Совет по электронному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управлению и развитию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информационно-коммуникационных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технологий</w:t>
                              </w:r>
                              <w:r w:rsidR="00921D33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(</w:t>
                              </w:r>
                              <w:r w:rsidR="00FE6426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«</w:t>
                              </w:r>
                              <w:r w:rsidR="00921D33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Таза </w:t>
                              </w:r>
                              <w:proofErr w:type="spellStart"/>
                              <w:r w:rsidR="00921D33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Коом</w:t>
                              </w:r>
                              <w:proofErr w:type="spellEnd"/>
                              <w:r w:rsidR="00FE6426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»</w:t>
                              </w:r>
                              <w:r w:rsidR="00921D33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)</w:t>
                              </w:r>
                              <w:r w:rsidR="004F2DC2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</w:t>
                              </w: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при Правительстве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Кыргызской Республики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3233909" y="2193464"/>
                            <a:ext cx="1825560" cy="117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Уполномоченный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государственный орган</w:t>
                              </w:r>
                            </w:p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в </w:t>
                              </w:r>
                              <w:r w:rsidR="00AE5152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сфере</w:t>
                              </w: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электронного</w:t>
                              </w:r>
                            </w:p>
                            <w:p w:rsidR="00766A97" w:rsidRPr="00C202E9" w:rsidRDefault="00C765B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управления (ГКИТ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С)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9525" y="4721833"/>
                            <a:ext cx="1825560" cy="767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C202E9" w:rsidRPr="00C202E9" w:rsidRDefault="00C202E9" w:rsidP="00C202E9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Мэрии городов</w:t>
                              </w:r>
                            </w:p>
                            <w:p w:rsidR="00766A97" w:rsidRPr="00C202E9" w:rsidRDefault="00C202E9" w:rsidP="00C202E9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Б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Times New Roman"/>
                                  <w:bCs/>
                                  <w:sz w:val="24"/>
                                  <w:szCs w:val="36"/>
                                </w:rPr>
                                <w:t>ишкек</w:t>
                              </w:r>
                              <w:r w:rsidRPr="00C202E9">
                                <w:rPr>
                                  <w:rFonts w:ascii="Times New Roman" w:hAnsi="Times New Roman" w:cs="Times New Roman"/>
                                </w:rPr>
                                <w:t xml:space="preserve"> и 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Times New Roman"/>
                                  <w:bCs/>
                                  <w:sz w:val="24"/>
                                  <w:szCs w:val="36"/>
                                </w:rPr>
                                <w:t>Ош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3218984" y="4713104"/>
                            <a:ext cx="1972800" cy="1160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C202E9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Министерства</w:t>
                              </w:r>
                              <w:r w:rsidR="00C202E9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,</w:t>
                              </w:r>
                            </w:p>
                            <w:p w:rsidR="00766A97" w:rsidRPr="00C202E9" w:rsidRDefault="00C202E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г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осударственные комитеты</w:t>
                              </w: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,</w:t>
                              </w:r>
                            </w:p>
                            <w:p w:rsidR="00766A97" w:rsidRPr="00C202E9" w:rsidRDefault="00C202E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а</w:t>
                              </w:r>
                              <w:r w:rsidR="0008118D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>дминистративные</w:t>
                              </w:r>
                              <w:r w:rsidR="002247DA" w:rsidRPr="00C202E9">
                                <w:rPr>
                                  <w:rFonts w:ascii="Times New Roman" w:eastAsia="Noto Sans CJK SC Regular" w:hAnsi="Times New Roman" w:cs="FreeSans"/>
                                  <w:bCs/>
                                  <w:sz w:val="24"/>
                                  <w:szCs w:val="36"/>
                                </w:rPr>
                                <w:t xml:space="preserve"> ведомства</w:t>
                              </w:r>
                            </w:p>
                            <w:p w:rsidR="00766A97" w:rsidRPr="00C202E9" w:rsidRDefault="00766A97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07077B" id="Shape1" o:spid="_x0000_s1026" style="position:absolute;left:0;text-align:left;margin-left:30.55pt;margin-top:32.3pt;width:408pt;height:513.65pt;z-index:2;mso-wrap-distance-left:0;mso-wrap-distance-right:0;mso-position-horizontal-relative:margin;mso-width-relative:margin;mso-height-relative:margin" coordorigin="95,-1042" coordsize="51822,597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212;top:2315;width:50573;height:52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8wXPCAAAA2gAAAA8AAABkcnMvZG93bnJldi54bWxEj0FrAjEUhO+C/yE8oTfNuoeiq1FkQag3&#10;a23Pj83LZnXzsmxSXf31TaHQ4zAz3zDr7eBacaM+NJ4VzGcZCOLK64ZrBeeP/XQBIkRkja1nUvCg&#10;ANvNeLTGQvs7v9PtFGuRIBwKVGBj7AopQ2XJYZj5jjh5xvcOY5J9LXWP9wR3rcyz7FU6bDgtWOyo&#10;tFRdT99OwfKykLn7Kj+X5lgfymdnzNkapV4mw24FItIQ/8N/7TetIIffK+kG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PMFzwgAAANoAAAAPAAAAAAAAAAAAAAAAAJ8C&#10;AABkcnMvZG93bnJldi54bWxQSwUGAAAAAAQABAD3AAAAjgMAAAAA&#10;">
                  <v:imagedata r:id="rId8" o:title=""/>
                </v:shape>
                <v:rect id="Прямоугольник 3" o:spid="_x0000_s1028" style="position:absolute;left:30715;top:32194;width:21031;height:1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<v:line id="Прямая соединительная линия 4" o:spid="_x0000_s1029" style="position:absolute;visibility:visible;mso-wrap-style:square" from="41623,32022" to="41623,46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6osMAAADaAAAADwAAAGRycy9kb3ducmV2LnhtbESPQYvCMBSE78L+h/AWvGm6i4hUo8iC&#10;RQQRrSx7fDTPttq8lCartb/eCILHYWa+YWaL1lTiSo0rLSv4GkYgiDOrS84VHNPVYALCeWSNlWVS&#10;cCcHi/lHb4axtjfe0/XgcxEg7GJUUHhfx1K6rCCDbmhr4uCdbGPQB9nkUjd4C3BTye8oGkuDJYeF&#10;Amv6KSi7HP6NgmSSnrfJ5neV+J1JsVt35/tfp1T/s11OQXhq/Tv8aq+1ghE8r4Qb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0+qLDAAAA2gAAAA8AAAAAAAAAAAAA&#10;AAAAoQIAAGRycy9kb3ducmV2LnhtbFBLBQYAAAAABAAEAPkAAACRAwAAAAA=&#10;" strokecolor="gray" strokeweight=".28mm"/>
                <v:rect id="Прямоугольник 5" o:spid="_x0000_s1030" style="position:absolute;left:95;top:21927;width:18957;height:12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vrMUA&#10;AADaAAAADwAAAGRycy9kb3ducmV2LnhtbESPT0sDMRTE70K/Q3iCF2mz1baUtWkprtKCF/tPr8/N&#10;c7N087Iksd1+e1MQPA4z8xtmtuhsI07kQ+1YwXCQgSAuna65UrDfvfanIEJE1tg4JgUXCrCY925m&#10;mGt35g2dtrESCcIhRwUmxjaXMpSGLIaBa4mT9+28xZikr6T2eE5w28iHLJtIizWnBYMtPRsqj9sf&#10;q+D+uCza97e68KOPzy9THFY8enlU6u62Wz6BiNTF//Bfe60VjOF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+sxQAAANoAAAAPAAAAAAAAAAAAAAAAAJgCAABkcnMv&#10;ZG93bnJldi54bWxQSwUGAAAAAAQABAD1AAAAigMAAAAA&#10;" strokecolor="#1c1c1c">
                  <v:textbox inset="2.5mm,1.25mm,2.5mm,1.25mm">
                    <w:txbxContent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Рабочий орган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Совета</w:t>
                        </w:r>
                        <w:r w:rsidR="00C765BD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</w:t>
                        </w:r>
                        <w:r w:rsidR="00A0654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–</w:t>
                        </w:r>
                        <w:r w:rsidR="00C765BD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Межведомственная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комиссия по</w:t>
                        </w:r>
                      </w:p>
                      <w:p w:rsidR="00766A97" w:rsidRPr="00C202E9" w:rsidRDefault="00C765B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к</w:t>
                        </w:r>
                        <w:r w:rsidR="0008118D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оординации</w:t>
                        </w:r>
                      </w:p>
                      <w:p w:rsidR="00766A97" w:rsidRPr="00C202E9" w:rsidRDefault="00C765B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и</w:t>
                        </w:r>
                        <w:r w:rsidR="0008118D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нформатизации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(МККИ)</w:t>
                        </w:r>
                      </w:p>
                    </w:txbxContent>
                  </v:textbox>
                </v:rect>
                <v:rect id="Прямоугольник 6" o:spid="_x0000_s1031" style="position:absolute;left:212;top:11223;width:16445;height:4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x28QA&#10;AADaAAAADwAAAGRycy9kb3ducmV2LnhtbESPT2sCMRTE7wW/Q3iFXopm24rI1ijitlTwUv9fXzev&#10;m8XNy5Kkun77piD0OMzMb5jJrLONOJMPtWMFT4MMBHHpdM2Vgt32vT8GESKyxsYxKbhSgNm0dzfB&#10;XLsLr+m8iZVIEA45KjAxtrmUoTRkMQxcS5y8b+ctxiR9JbXHS4LbRj5n2UharDktGGxpYag8bX6s&#10;gsfTvGg/V3Xhh4fjlyn2Hzx8e1Hq4b6bv4KI1MX/8K291ApG8Hcl3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aMdvEAAAA2gAAAA8AAAAAAAAAAAAAAAAAmAIAAGRycy9k&#10;b3ducmV2LnhtbFBLBQYAAAAABAAEAPUAAACJAwAAAAA=&#10;" strokecolor="#1c1c1c">
                  <v:textbox inset="2.5mm,1.25mm,2.5mm,1.25mm">
                    <w:txbxContent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Инвестиционный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комитет</w:t>
                        </w:r>
                      </w:p>
                    </w:txbxContent>
                  </v:textbox>
                </v:rect>
                <v:rect id="Прямоугольник 7" o:spid="_x0000_s1032" style="position:absolute;left:11523;top:-1042;width:27907;height:10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UQMUA&#10;AADaAAAADwAAAGRycy9kb3ducmV2LnhtbESPT0sDMRTE70K/Q3iCF2mz1dKWtWkprtKCF/tPr8/N&#10;c7N087Iksd1+e1MQPA4z8xtmtuhsI07kQ+1YwXCQgSAuna65UrDfvfanIEJE1tg4JgUXCrCY925m&#10;mGt35g2dtrESCcIhRwUmxjaXMpSGLIaBa4mT9+28xZikr6T2eE5w28iHLBtLizWnBYMtPRsqj9sf&#10;q+D+uCza97e68KOPzy9THFY8enlU6u62Wz6BiNTF//Bfe60VTOB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pRAxQAAANoAAAAPAAAAAAAAAAAAAAAAAJgCAABkcnMv&#10;ZG93bnJldi54bWxQSwUGAAAAAAQABAD1AAAAigMAAAAA&#10;" strokecolor="#1c1c1c">
                  <v:textbox inset="2.5mm,1.25mm,2.5mm,1.25mm">
                    <w:txbxContent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Совет по электронному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управлению и развитию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информационно-коммуникационных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технологий</w:t>
                        </w:r>
                        <w:r w:rsidR="00921D33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(</w:t>
                        </w:r>
                        <w:r w:rsidR="00FE6426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«</w:t>
                        </w:r>
                        <w:r w:rsidR="00921D33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Таза </w:t>
                        </w:r>
                        <w:proofErr w:type="spellStart"/>
                        <w:r w:rsidR="00921D33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Коом</w:t>
                        </w:r>
                        <w:proofErr w:type="spellEnd"/>
                        <w:r w:rsidR="00FE6426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»</w:t>
                        </w:r>
                        <w:r w:rsidR="00921D33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)</w:t>
                        </w:r>
                        <w:r w:rsidR="004F2DC2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</w:t>
                        </w: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при Правительстве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Кыргызской Республики</w:t>
                        </w:r>
                      </w:p>
                    </w:txbxContent>
                  </v:textbox>
                </v:rect>
                <v:rect id="Прямоугольник 8" o:spid="_x0000_s1033" style="position:absolute;left:32339;top:21934;width:18255;height:11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kAMsEA&#10;AADaAAAADwAAAGRycy9kb3ducmV2LnhtbERPTWsCMRC9F/ofwhR6kZptlVJWo0i3ouBFbavXcTPd&#10;LG4mSxJ1/ffmIPT4eN/jaWcbcSYfascKXvsZCOLS6ZorBT/f85cPECEia2wck4IrBZhOHh/GmGt3&#10;4Q2dt7ESKYRDjgpMjG0uZSgNWQx91xIn7s95izFBX0nt8ZLCbSPfsuxdWqw5NRhs6dNQedyerILe&#10;cVa061Vd+OFufzDF74KHXwOlnp+62QhEpC7+i+/upVaQtqYr6QbIy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JADLBAAAA2gAAAA8AAAAAAAAAAAAAAAAAmAIAAGRycy9kb3du&#10;cmV2LnhtbFBLBQYAAAAABAAEAPUAAACGAwAAAAA=&#10;" strokecolor="#1c1c1c">
                  <v:textbox inset="2.5mm,1.25mm,2.5mm,1.25mm">
                    <w:txbxContent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Уполномоченный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государственный орган</w:t>
                        </w:r>
                      </w:p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в </w:t>
                        </w:r>
                        <w:r w:rsidR="00AE5152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сфере</w:t>
                        </w:r>
                        <w:bookmarkStart w:id="1" w:name="_GoBack"/>
                        <w:bookmarkEnd w:id="1"/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электронного</w:t>
                        </w:r>
                      </w:p>
                      <w:p w:rsidR="00766A97" w:rsidRPr="00C202E9" w:rsidRDefault="00C765B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управления (ГКИТ</w:t>
                        </w:r>
                        <w:r w:rsidR="0008118D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С)</w:t>
                        </w:r>
                      </w:p>
                    </w:txbxContent>
                  </v:textbox>
                </v:rect>
                <v:rect id="Прямоугольник 9" o:spid="_x0000_s1034" style="position:absolute;left:95;top:47218;width:18255;height:7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WlqcUA&#10;AADaAAAADwAAAGRycy9kb3ducmV2LnhtbESPT0sDMRTE70K/Q3iCF2mz1VLatWkprtKCF/tPr8/N&#10;c7N087Iksd1+e1MQPA4z8xtmtuhsI07kQ+1YwXCQgSAuna65UrDfvfYnIEJE1tg4JgUXCrCY925m&#10;mGt35g2dtrESCcIhRwUmxjaXMpSGLIaBa4mT9+28xZikr6T2eE5w28iHLBtLizWnBYMtPRsqj9sf&#10;q+D+uCza97e68KOPzy9THFY8enlU6u62Wz6BiNTF//Bfe60VTOF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aWpxQAAANoAAAAPAAAAAAAAAAAAAAAAAJgCAABkcnMv&#10;ZG93bnJldi54bWxQSwUGAAAAAAQABAD1AAAAigMAAAAA&#10;" strokecolor="#1c1c1c">
                  <v:textbox inset="2.5mm,1.25mm,2.5mm,1.25mm">
                    <w:txbxContent>
                      <w:p w:rsidR="00C202E9" w:rsidRPr="00C202E9" w:rsidRDefault="00C202E9" w:rsidP="00C202E9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Мэрии городов</w:t>
                        </w:r>
                      </w:p>
                      <w:p w:rsidR="00766A97" w:rsidRPr="00C202E9" w:rsidRDefault="00C202E9" w:rsidP="00C202E9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Б</w:t>
                        </w:r>
                        <w:r w:rsidR="0008118D" w:rsidRPr="00C202E9">
                          <w:rPr>
                            <w:rFonts w:ascii="Times New Roman" w:eastAsia="Noto Sans CJK SC Regular" w:hAnsi="Times New Roman" w:cs="Times New Roman"/>
                            <w:bCs/>
                            <w:sz w:val="24"/>
                            <w:szCs w:val="36"/>
                          </w:rPr>
                          <w:t>ишкек</w:t>
                        </w:r>
                        <w:r w:rsidRPr="00C202E9">
                          <w:rPr>
                            <w:rFonts w:ascii="Times New Roman" w:hAnsi="Times New Roman" w:cs="Times New Roman"/>
                          </w:rPr>
                          <w:t xml:space="preserve"> и </w:t>
                        </w:r>
                        <w:r w:rsidR="0008118D" w:rsidRPr="00C202E9">
                          <w:rPr>
                            <w:rFonts w:ascii="Times New Roman" w:eastAsia="Noto Sans CJK SC Regular" w:hAnsi="Times New Roman" w:cs="Times New Roman"/>
                            <w:bCs/>
                            <w:sz w:val="24"/>
                            <w:szCs w:val="36"/>
                          </w:rPr>
                          <w:t>Ош</w:t>
                        </w:r>
                      </w:p>
                    </w:txbxContent>
                  </v:textbox>
                </v:rect>
                <v:rect id="Прямоугольник 10" o:spid="_x0000_s1035" style="position:absolute;left:32189;top:47131;width:19728;height:11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82sYA&#10;AADbAAAADwAAAGRycy9kb3ducmV2LnhtbESPQUsDMRCF74L/IYzgRWxWLSLbpqW4ioVetGp7nW7G&#10;zdLNZEliu/33nYPgbYb35r1vpvPBd+pAMbWBDdyNClDEdbAtNwa+Pl9vn0CljGyxC0wGTpRgPru8&#10;mGJpw5E/6LDOjZIQTiUacDn3pdapduQxjUJPLNpPiB6zrLHRNuJRwn2n74viUXtsWRoc9vTsqN6v&#10;f72Bm/2i6t9XbRXHm+3OVd9vPH55MOb6alhMQGUa8r/573ppBV/o5RcZQM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382sYAAADbAAAADwAAAAAAAAAAAAAAAACYAgAAZHJz&#10;L2Rvd25yZXYueG1sUEsFBgAAAAAEAAQA9QAAAIsDAAAAAA==&#10;" strokecolor="#1c1c1c">
                  <v:textbox inset="2.5mm,1.25mm,2.5mm,1.25mm">
                    <w:txbxContent>
                      <w:p w:rsidR="00766A97" w:rsidRPr="00C202E9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Министерства</w:t>
                        </w:r>
                        <w:r w:rsidR="00C202E9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,</w:t>
                        </w:r>
                      </w:p>
                      <w:p w:rsidR="00766A97" w:rsidRPr="00C202E9" w:rsidRDefault="00C202E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г</w:t>
                        </w:r>
                        <w:r w:rsidR="0008118D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осударственные комитеты</w:t>
                        </w: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,</w:t>
                        </w:r>
                      </w:p>
                      <w:p w:rsidR="00766A97" w:rsidRPr="00C202E9" w:rsidRDefault="00C202E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а</w:t>
                        </w:r>
                        <w:r w:rsidR="0008118D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>дминистративные</w:t>
                        </w:r>
                        <w:r w:rsidR="002247DA" w:rsidRPr="00C202E9">
                          <w:rPr>
                            <w:rFonts w:ascii="Times New Roman" w:eastAsia="Noto Sans CJK SC Regular" w:hAnsi="Times New Roman" w:cs="FreeSans"/>
                            <w:bCs/>
                            <w:sz w:val="24"/>
                            <w:szCs w:val="36"/>
                          </w:rPr>
                          <w:t xml:space="preserve"> ведомства</w:t>
                        </w:r>
                      </w:p>
                      <w:p w:rsidR="00766A97" w:rsidRPr="00C202E9" w:rsidRDefault="00766A97">
                        <w:pPr>
                          <w:overflowPunct w:val="0"/>
                          <w:spacing w:after="0" w:line="240" w:lineRule="auto"/>
                          <w:jc w:val="center"/>
                        </w:pP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:rsidR="00766A97" w:rsidRPr="00AD31A2" w:rsidRDefault="00AD31A2" w:rsidP="00AD31A2">
      <w:pPr>
        <w:jc w:val="right"/>
        <w:rPr>
          <w:rFonts w:ascii="Times New Roman" w:hAnsi="Times New Roman" w:cs="Times New Roman"/>
          <w:sz w:val="28"/>
        </w:rPr>
      </w:pPr>
      <w:r w:rsidRPr="00AD31A2">
        <w:rPr>
          <w:rFonts w:ascii="Times New Roman" w:hAnsi="Times New Roman" w:cs="Times New Roman"/>
          <w:sz w:val="28"/>
        </w:rPr>
        <w:t>»</w:t>
      </w:r>
      <w:r w:rsidR="00C202E9">
        <w:rPr>
          <w:rFonts w:ascii="Times New Roman" w:hAnsi="Times New Roman" w:cs="Times New Roman"/>
          <w:sz w:val="28"/>
        </w:rPr>
        <w:t>.</w:t>
      </w:r>
    </w:p>
    <w:sectPr w:rsidR="00766A97" w:rsidRPr="00AD31A2" w:rsidSect="00FC11EF">
      <w:footerReference w:type="default" r:id="rId9"/>
      <w:pgSz w:w="11906" w:h="16838"/>
      <w:pgMar w:top="1134" w:right="1134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044" w:rsidRDefault="00B85044" w:rsidP="00F13FDE">
      <w:pPr>
        <w:spacing w:after="0" w:line="240" w:lineRule="auto"/>
      </w:pPr>
      <w:r>
        <w:separator/>
      </w:r>
    </w:p>
  </w:endnote>
  <w:endnote w:type="continuationSeparator" w:id="0">
    <w:p w:rsidR="00B85044" w:rsidRDefault="00B85044" w:rsidP="00F1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FDE" w:rsidRDefault="00F13FDE" w:rsidP="00F13FDE">
    <w:pPr>
      <w:tabs>
        <w:tab w:val="center" w:pos="4677"/>
        <w:tab w:val="right" w:pos="9355"/>
      </w:tabs>
      <w:spacing w:after="0" w:line="240" w:lineRule="auto"/>
      <w:rPr>
        <w:rFonts w:ascii="Calibri" w:eastAsia="Times New Roman" w:hAnsi="Calibri" w:cs="Times New Roman"/>
        <w:lang w:eastAsia="ru-RU"/>
      </w:rPr>
    </w:pPr>
  </w:p>
  <w:p w:rsidR="00F13FDE" w:rsidRDefault="00F13FD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044" w:rsidRDefault="00B85044" w:rsidP="00F13FDE">
      <w:pPr>
        <w:spacing w:after="0" w:line="240" w:lineRule="auto"/>
      </w:pPr>
      <w:r>
        <w:separator/>
      </w:r>
    </w:p>
  </w:footnote>
  <w:footnote w:type="continuationSeparator" w:id="0">
    <w:p w:rsidR="00B85044" w:rsidRDefault="00B85044" w:rsidP="00F13F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A97"/>
    <w:rsid w:val="000042EE"/>
    <w:rsid w:val="00016FE1"/>
    <w:rsid w:val="00017980"/>
    <w:rsid w:val="0008118D"/>
    <w:rsid w:val="001550B8"/>
    <w:rsid w:val="00207C2E"/>
    <w:rsid w:val="002247DA"/>
    <w:rsid w:val="0024393A"/>
    <w:rsid w:val="00290B7F"/>
    <w:rsid w:val="004769BF"/>
    <w:rsid w:val="00480271"/>
    <w:rsid w:val="004F2DC2"/>
    <w:rsid w:val="00624811"/>
    <w:rsid w:val="0067255B"/>
    <w:rsid w:val="006F456A"/>
    <w:rsid w:val="00766A97"/>
    <w:rsid w:val="008210BE"/>
    <w:rsid w:val="00921D33"/>
    <w:rsid w:val="00954DF4"/>
    <w:rsid w:val="00A06547"/>
    <w:rsid w:val="00AA0990"/>
    <w:rsid w:val="00AD31A2"/>
    <w:rsid w:val="00AE5152"/>
    <w:rsid w:val="00B85044"/>
    <w:rsid w:val="00BD0E05"/>
    <w:rsid w:val="00C202E9"/>
    <w:rsid w:val="00C5116D"/>
    <w:rsid w:val="00C74FDA"/>
    <w:rsid w:val="00C765BD"/>
    <w:rsid w:val="00C80E21"/>
    <w:rsid w:val="00C82BB5"/>
    <w:rsid w:val="00DE059E"/>
    <w:rsid w:val="00F13FDE"/>
    <w:rsid w:val="00FC11EF"/>
    <w:rsid w:val="00FE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67B80-9374-4A35-A4FC-2F2A4F45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01C83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7">
    <w:name w:val="Balloon Text"/>
    <w:basedOn w:val="a"/>
    <w:uiPriority w:val="99"/>
    <w:semiHidden/>
    <w:unhideWhenUsed/>
    <w:qFormat/>
    <w:rsid w:val="00401C8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knazvanie">
    <w:name w:val="tknazvanie"/>
    <w:basedOn w:val="a"/>
    <w:qFormat/>
    <w:rsid w:val="00401C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1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3FDE"/>
  </w:style>
  <w:style w:type="paragraph" w:styleId="aa">
    <w:name w:val="footer"/>
    <w:basedOn w:val="a"/>
    <w:link w:val="ab"/>
    <w:uiPriority w:val="99"/>
    <w:unhideWhenUsed/>
    <w:rsid w:val="00F1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3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9E239-FB02-4A00-AF07-19568175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meiman</cp:lastModifiedBy>
  <cp:revision>2</cp:revision>
  <cp:lastPrinted>2018-02-07T08:13:00Z</cp:lastPrinted>
  <dcterms:created xsi:type="dcterms:W3CDTF">2018-04-02T10:34:00Z</dcterms:created>
  <dcterms:modified xsi:type="dcterms:W3CDTF">2018-04-02T10:34:00Z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